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D450" w14:textId="77777777" w:rsidR="004A4A09" w:rsidRPr="007C6DF9" w:rsidRDefault="004A4A09" w:rsidP="004A4A09">
      <w:pPr>
        <w:jc w:val="center"/>
        <w:rPr>
          <w:b/>
          <w:sz w:val="40"/>
          <w:szCs w:val="40"/>
        </w:rPr>
      </w:pPr>
      <w:r w:rsidRPr="007C6DF9">
        <w:rPr>
          <w:b/>
          <w:sz w:val="40"/>
          <w:szCs w:val="40"/>
        </w:rPr>
        <w:t>CITY OF WASHINGTON</w:t>
      </w:r>
    </w:p>
    <w:p w14:paraId="68D3E517" w14:textId="77777777" w:rsidR="004A4A09" w:rsidRPr="007C6DF9" w:rsidRDefault="004A4A09" w:rsidP="004A4A09">
      <w:pPr>
        <w:jc w:val="center"/>
        <w:rPr>
          <w:b/>
          <w:sz w:val="72"/>
          <w:szCs w:val="72"/>
        </w:rPr>
      </w:pPr>
      <w:r w:rsidRPr="007C6DF9">
        <w:rPr>
          <w:b/>
          <w:noProof/>
          <w:sz w:val="72"/>
          <w:szCs w:val="72"/>
        </w:rPr>
        <w:drawing>
          <wp:inline distT="0" distB="0" distL="0" distR="0" wp14:anchorId="2F9E7018" wp14:editId="6C3F1D9C">
            <wp:extent cx="1619250" cy="800100"/>
            <wp:effectExtent l="19050" t="0" r="0" b="0"/>
            <wp:docPr id="3" name="Picture 1" descr="city of washington logo re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washington logo red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89001" w14:textId="77777777" w:rsidR="00A61C98" w:rsidRPr="007C6DF9" w:rsidRDefault="00A61C98">
      <w:pPr>
        <w:jc w:val="center"/>
        <w:rPr>
          <w:b/>
          <w:sz w:val="28"/>
        </w:rPr>
      </w:pPr>
    </w:p>
    <w:p w14:paraId="7789385F" w14:textId="77777777" w:rsidR="00A61C98" w:rsidRDefault="00B53E16">
      <w:pPr>
        <w:jc w:val="center"/>
        <w:rPr>
          <w:b/>
          <w:sz w:val="28"/>
        </w:rPr>
      </w:pPr>
      <w:r>
        <w:rPr>
          <w:b/>
          <w:sz w:val="28"/>
        </w:rPr>
        <w:t>INVITATION TO BID</w:t>
      </w:r>
    </w:p>
    <w:p w14:paraId="664495B0" w14:textId="77777777" w:rsidR="00A61C98" w:rsidRPr="007C6DF9" w:rsidRDefault="00A61C98">
      <w:pPr>
        <w:jc w:val="center"/>
        <w:rPr>
          <w:b/>
          <w:sz w:val="28"/>
        </w:rPr>
      </w:pPr>
      <w:r w:rsidRPr="007C6DF9">
        <w:rPr>
          <w:b/>
          <w:sz w:val="28"/>
        </w:rPr>
        <w:t>FOR</w:t>
      </w:r>
    </w:p>
    <w:p w14:paraId="702F6078" w14:textId="1DC0127D" w:rsidR="00AF7DC7" w:rsidRPr="007C6DF9" w:rsidRDefault="0071566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DISTRIBUTION LINE UPGRADE</w:t>
      </w:r>
    </w:p>
    <w:p w14:paraId="6494CC22" w14:textId="77777777" w:rsidR="00A61C98" w:rsidRPr="007C6DF9" w:rsidRDefault="00A61C98">
      <w:pPr>
        <w:jc w:val="center"/>
        <w:rPr>
          <w:b/>
          <w:sz w:val="28"/>
        </w:rPr>
      </w:pPr>
    </w:p>
    <w:p w14:paraId="3B682DF6" w14:textId="3161F1FB" w:rsidR="00A61C98" w:rsidRPr="005F7A81" w:rsidRDefault="0071566F">
      <w:pPr>
        <w:rPr>
          <w:sz w:val="22"/>
          <w:szCs w:val="22"/>
        </w:rPr>
      </w:pPr>
      <w:r>
        <w:rPr>
          <w:sz w:val="22"/>
          <w:szCs w:val="22"/>
        </w:rPr>
        <w:t>May 1</w:t>
      </w:r>
      <w:r w:rsidR="00D0086E">
        <w:rPr>
          <w:sz w:val="22"/>
          <w:szCs w:val="22"/>
        </w:rPr>
        <w:t>5</w:t>
      </w:r>
      <w:r>
        <w:rPr>
          <w:sz w:val="22"/>
          <w:szCs w:val="22"/>
        </w:rPr>
        <w:t>, 2026</w:t>
      </w:r>
    </w:p>
    <w:p w14:paraId="26B808A4" w14:textId="77777777" w:rsidR="00A61C98" w:rsidRPr="007C6DF9" w:rsidRDefault="00A61C98">
      <w:pPr>
        <w:pStyle w:val="Heading1"/>
        <w:rPr>
          <w:b/>
        </w:rPr>
      </w:pPr>
      <w:r w:rsidRPr="007C6DF9">
        <w:rPr>
          <w:b/>
        </w:rPr>
        <w:t>INVITATION TO BID</w:t>
      </w:r>
    </w:p>
    <w:p w14:paraId="7D303FFC" w14:textId="77777777" w:rsidR="00A61C98" w:rsidRPr="007C6DF9" w:rsidRDefault="00A61C98">
      <w:pPr>
        <w:jc w:val="center"/>
        <w:rPr>
          <w:u w:val="single"/>
        </w:rPr>
      </w:pPr>
    </w:p>
    <w:p w14:paraId="3F13A088" w14:textId="44723894" w:rsidR="00DE3762" w:rsidRDefault="007D27BB" w:rsidP="007D27BB">
      <w:pPr>
        <w:pStyle w:val="BodyText"/>
        <w:jc w:val="both"/>
        <w:rPr>
          <w:szCs w:val="22"/>
        </w:rPr>
      </w:pPr>
      <w:r w:rsidRPr="005F7A81">
        <w:rPr>
          <w:szCs w:val="22"/>
        </w:rPr>
        <w:t xml:space="preserve">The City of Washington </w:t>
      </w:r>
      <w:r w:rsidR="00DE3762">
        <w:rPr>
          <w:szCs w:val="22"/>
        </w:rPr>
        <w:t xml:space="preserve">is </w:t>
      </w:r>
      <w:r w:rsidRPr="005F7A81">
        <w:rPr>
          <w:szCs w:val="22"/>
        </w:rPr>
        <w:t xml:space="preserve">accepting sealed </w:t>
      </w:r>
      <w:r w:rsidR="00B53E16">
        <w:rPr>
          <w:szCs w:val="22"/>
        </w:rPr>
        <w:t>bids</w:t>
      </w:r>
      <w:r w:rsidRPr="005F7A81">
        <w:rPr>
          <w:szCs w:val="22"/>
        </w:rPr>
        <w:t xml:space="preserve"> and qualifications for </w:t>
      </w:r>
      <w:r w:rsidR="0071566F">
        <w:rPr>
          <w:szCs w:val="22"/>
        </w:rPr>
        <w:t>distribution line upgrade</w:t>
      </w:r>
      <w:r w:rsidR="00DE3762">
        <w:rPr>
          <w:szCs w:val="22"/>
        </w:rPr>
        <w:t xml:space="preserve"> in the City of Washington.</w:t>
      </w:r>
    </w:p>
    <w:p w14:paraId="6F025027" w14:textId="77777777" w:rsidR="00DE3762" w:rsidRDefault="00DE3762" w:rsidP="007D27BB">
      <w:pPr>
        <w:pStyle w:val="BodyText"/>
        <w:jc w:val="both"/>
        <w:rPr>
          <w:szCs w:val="22"/>
        </w:rPr>
      </w:pPr>
    </w:p>
    <w:p w14:paraId="46C9E4B3" w14:textId="77777777" w:rsidR="00DE3762" w:rsidRDefault="00DE3762" w:rsidP="007D27BB">
      <w:pPr>
        <w:pStyle w:val="BodyText"/>
        <w:jc w:val="both"/>
        <w:rPr>
          <w:szCs w:val="22"/>
        </w:rPr>
      </w:pPr>
    </w:p>
    <w:p w14:paraId="4A577CAC" w14:textId="6CB72A3A" w:rsidR="009121CF" w:rsidRPr="005F7A81" w:rsidRDefault="002907BD" w:rsidP="0071566F">
      <w:pPr>
        <w:pStyle w:val="BodyText"/>
        <w:rPr>
          <w:szCs w:val="22"/>
        </w:rPr>
      </w:pPr>
      <w:r>
        <w:rPr>
          <w:szCs w:val="22"/>
        </w:rPr>
        <w:t>Signed &amp; sealed p</w:t>
      </w:r>
      <w:r w:rsidR="007D27BB" w:rsidRPr="005F7A81">
        <w:rPr>
          <w:szCs w:val="22"/>
        </w:rPr>
        <w:t xml:space="preserve">roposals </w:t>
      </w:r>
      <w:r w:rsidR="009121CF" w:rsidRPr="005F7A81">
        <w:rPr>
          <w:szCs w:val="22"/>
        </w:rPr>
        <w:t>will be received at</w:t>
      </w:r>
      <w:r w:rsidR="002B234F" w:rsidRPr="005F7A81">
        <w:rPr>
          <w:szCs w:val="22"/>
        </w:rPr>
        <w:t xml:space="preserve"> the City Clerk’s Office, P.O. B</w:t>
      </w:r>
      <w:r w:rsidR="009121CF" w:rsidRPr="005F7A81">
        <w:rPr>
          <w:szCs w:val="22"/>
        </w:rPr>
        <w:t xml:space="preserve">ox </w:t>
      </w:r>
      <w:r w:rsidR="00A71EED" w:rsidRPr="005F7A81">
        <w:rPr>
          <w:szCs w:val="22"/>
        </w:rPr>
        <w:t>296</w:t>
      </w:r>
      <w:r w:rsidR="009121CF" w:rsidRPr="005F7A81">
        <w:rPr>
          <w:szCs w:val="22"/>
        </w:rPr>
        <w:t xml:space="preserve">, </w:t>
      </w:r>
      <w:r w:rsidR="00A71EED" w:rsidRPr="005F7A81">
        <w:rPr>
          <w:szCs w:val="22"/>
        </w:rPr>
        <w:t>301 C Street</w:t>
      </w:r>
      <w:r w:rsidR="009121CF" w:rsidRPr="005F7A81">
        <w:rPr>
          <w:szCs w:val="22"/>
        </w:rPr>
        <w:t xml:space="preserve">, </w:t>
      </w:r>
      <w:r w:rsidR="00A71EED" w:rsidRPr="005F7A81">
        <w:rPr>
          <w:szCs w:val="22"/>
        </w:rPr>
        <w:t>Washington</w:t>
      </w:r>
      <w:r w:rsidR="009121CF" w:rsidRPr="005F7A81">
        <w:rPr>
          <w:szCs w:val="22"/>
        </w:rPr>
        <w:t xml:space="preserve">, Kansas </w:t>
      </w:r>
      <w:r w:rsidR="00A71EED" w:rsidRPr="005F7A81">
        <w:rPr>
          <w:szCs w:val="22"/>
        </w:rPr>
        <w:t xml:space="preserve">66968, until </w:t>
      </w:r>
      <w:r w:rsidR="00A46994">
        <w:rPr>
          <w:szCs w:val="22"/>
        </w:rPr>
        <w:t>1</w:t>
      </w:r>
      <w:r w:rsidR="00020658">
        <w:rPr>
          <w:szCs w:val="22"/>
        </w:rPr>
        <w:t xml:space="preserve">:00 pm, </w:t>
      </w:r>
      <w:r w:rsidR="0071566F">
        <w:rPr>
          <w:szCs w:val="22"/>
        </w:rPr>
        <w:t>June 1, 2026</w:t>
      </w:r>
      <w:r w:rsidR="00020658">
        <w:rPr>
          <w:szCs w:val="22"/>
        </w:rPr>
        <w:t>.</w:t>
      </w:r>
      <w:r w:rsidR="009121CF" w:rsidRPr="005F7A81">
        <w:rPr>
          <w:szCs w:val="22"/>
        </w:rPr>
        <w:t xml:space="preserve"> </w:t>
      </w:r>
      <w:r w:rsidR="00020658">
        <w:rPr>
          <w:szCs w:val="22"/>
        </w:rPr>
        <w:t xml:space="preserve"> </w:t>
      </w:r>
      <w:r w:rsidR="001A624B" w:rsidRPr="005F7A81">
        <w:rPr>
          <w:szCs w:val="22"/>
        </w:rPr>
        <w:t>All bids should be clearly marked “</w:t>
      </w:r>
      <w:r w:rsidR="0071566F" w:rsidRPr="0071566F">
        <w:rPr>
          <w:szCs w:val="22"/>
          <w:u w:val="single"/>
        </w:rPr>
        <w:t xml:space="preserve">Distribution Line Upgrade </w:t>
      </w:r>
      <w:r>
        <w:rPr>
          <w:szCs w:val="22"/>
          <w:u w:val="single"/>
        </w:rPr>
        <w:t>Bid”</w:t>
      </w:r>
      <w:r w:rsidR="001A624B" w:rsidRPr="005F7A81">
        <w:rPr>
          <w:szCs w:val="22"/>
        </w:rPr>
        <w:t>.</w:t>
      </w:r>
      <w:r w:rsidR="00683E47" w:rsidRPr="005F7A81">
        <w:rPr>
          <w:szCs w:val="22"/>
        </w:rPr>
        <w:t xml:space="preserve">  </w:t>
      </w:r>
    </w:p>
    <w:p w14:paraId="19569D91" w14:textId="77777777" w:rsidR="00313197" w:rsidRPr="005F7A81" w:rsidRDefault="00313197" w:rsidP="009121CF">
      <w:pPr>
        <w:jc w:val="both"/>
        <w:rPr>
          <w:sz w:val="22"/>
          <w:szCs w:val="22"/>
        </w:rPr>
      </w:pPr>
    </w:p>
    <w:p w14:paraId="2AE7774E" w14:textId="77777777" w:rsidR="009121CF" w:rsidRPr="005F7A81" w:rsidRDefault="009121CF" w:rsidP="009121CF">
      <w:pPr>
        <w:jc w:val="both"/>
        <w:rPr>
          <w:sz w:val="22"/>
          <w:szCs w:val="22"/>
        </w:rPr>
      </w:pPr>
      <w:r w:rsidRPr="005F7A81">
        <w:rPr>
          <w:sz w:val="22"/>
          <w:szCs w:val="22"/>
        </w:rPr>
        <w:t>All submi</w:t>
      </w:r>
      <w:r w:rsidR="00D25873" w:rsidRPr="005F7A81">
        <w:rPr>
          <w:sz w:val="22"/>
          <w:szCs w:val="22"/>
        </w:rPr>
        <w:t>tted bids shall be honored for 6</w:t>
      </w:r>
      <w:r w:rsidRPr="005F7A81">
        <w:rPr>
          <w:sz w:val="22"/>
          <w:szCs w:val="22"/>
        </w:rPr>
        <w:t xml:space="preserve">0 days after the bid opening.  </w:t>
      </w:r>
    </w:p>
    <w:p w14:paraId="0CD8A496" w14:textId="77777777" w:rsidR="009121CF" w:rsidRPr="005F7A81" w:rsidRDefault="009121CF" w:rsidP="009121CF">
      <w:pPr>
        <w:jc w:val="both"/>
        <w:rPr>
          <w:sz w:val="22"/>
          <w:szCs w:val="22"/>
        </w:rPr>
      </w:pPr>
    </w:p>
    <w:p w14:paraId="6E2EB946" w14:textId="043FC4B0" w:rsidR="009121CF" w:rsidRDefault="009121CF" w:rsidP="009121CF">
      <w:pPr>
        <w:jc w:val="both"/>
        <w:rPr>
          <w:sz w:val="22"/>
          <w:szCs w:val="22"/>
        </w:rPr>
      </w:pPr>
      <w:r w:rsidRPr="005F7A81">
        <w:rPr>
          <w:sz w:val="22"/>
          <w:szCs w:val="22"/>
        </w:rPr>
        <w:t xml:space="preserve">Bids will be opened at </w:t>
      </w:r>
      <w:r w:rsidR="00747604">
        <w:rPr>
          <w:sz w:val="22"/>
          <w:szCs w:val="22"/>
        </w:rPr>
        <w:t>1</w:t>
      </w:r>
      <w:r w:rsidR="00020658">
        <w:rPr>
          <w:szCs w:val="22"/>
        </w:rPr>
        <w:t xml:space="preserve">:00 pm, </w:t>
      </w:r>
      <w:r w:rsidR="0071566F">
        <w:rPr>
          <w:szCs w:val="22"/>
        </w:rPr>
        <w:t>Monday, June 1, 2026</w:t>
      </w:r>
      <w:r w:rsidRPr="005F7A81">
        <w:rPr>
          <w:sz w:val="22"/>
          <w:szCs w:val="22"/>
        </w:rPr>
        <w:t>, in the City Co</w:t>
      </w:r>
      <w:r w:rsidR="00A71EED" w:rsidRPr="005F7A81">
        <w:rPr>
          <w:sz w:val="22"/>
          <w:szCs w:val="22"/>
        </w:rPr>
        <w:t>uncil</w:t>
      </w:r>
      <w:r w:rsidRPr="005F7A81">
        <w:rPr>
          <w:sz w:val="22"/>
          <w:szCs w:val="22"/>
        </w:rPr>
        <w:t xml:space="preserve"> Chambers.  Bids will be reviewed and a recommendation made to the City Co</w:t>
      </w:r>
      <w:r w:rsidR="00A71EED" w:rsidRPr="005F7A81">
        <w:rPr>
          <w:sz w:val="22"/>
          <w:szCs w:val="22"/>
        </w:rPr>
        <w:t>uncil</w:t>
      </w:r>
      <w:r w:rsidRPr="005F7A81">
        <w:rPr>
          <w:sz w:val="22"/>
          <w:szCs w:val="22"/>
        </w:rPr>
        <w:t xml:space="preserve"> for consideration</w:t>
      </w:r>
      <w:r w:rsidR="009D062F" w:rsidRPr="005F7A81">
        <w:rPr>
          <w:sz w:val="22"/>
          <w:szCs w:val="22"/>
        </w:rPr>
        <w:t>.</w:t>
      </w:r>
      <w:r w:rsidR="0071566F">
        <w:rPr>
          <w:sz w:val="22"/>
          <w:szCs w:val="22"/>
        </w:rPr>
        <w:t xml:space="preserve"> </w:t>
      </w:r>
    </w:p>
    <w:p w14:paraId="1186A7C5" w14:textId="77777777" w:rsidR="00A46994" w:rsidRDefault="00A46994" w:rsidP="009121CF">
      <w:pPr>
        <w:jc w:val="both"/>
        <w:rPr>
          <w:sz w:val="22"/>
          <w:szCs w:val="22"/>
        </w:rPr>
      </w:pPr>
    </w:p>
    <w:p w14:paraId="75DEF56C" w14:textId="4C409423" w:rsidR="00A46994" w:rsidRPr="005F7A81" w:rsidRDefault="00A46994" w:rsidP="009121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project will have a completion deadline of </w:t>
      </w:r>
      <w:r w:rsidR="0071566F">
        <w:rPr>
          <w:sz w:val="22"/>
          <w:szCs w:val="22"/>
        </w:rPr>
        <w:t>December 1, 2026.</w:t>
      </w:r>
    </w:p>
    <w:p w14:paraId="057A2DAB" w14:textId="77777777" w:rsidR="009121CF" w:rsidRPr="005F7A81" w:rsidRDefault="009121CF" w:rsidP="009121CF">
      <w:pPr>
        <w:jc w:val="both"/>
        <w:rPr>
          <w:sz w:val="22"/>
          <w:szCs w:val="22"/>
        </w:rPr>
      </w:pPr>
    </w:p>
    <w:p w14:paraId="3B36AF4B" w14:textId="77777777" w:rsidR="009121CF" w:rsidRPr="005F7A81" w:rsidRDefault="009121CF" w:rsidP="009121CF">
      <w:pPr>
        <w:pStyle w:val="BodyText"/>
        <w:jc w:val="both"/>
        <w:rPr>
          <w:szCs w:val="22"/>
        </w:rPr>
      </w:pPr>
      <w:r w:rsidRPr="005F7A81">
        <w:rPr>
          <w:szCs w:val="22"/>
        </w:rPr>
        <w:t xml:space="preserve">The City of </w:t>
      </w:r>
      <w:r w:rsidR="00A71EED" w:rsidRPr="005F7A81">
        <w:rPr>
          <w:szCs w:val="22"/>
        </w:rPr>
        <w:t>Washington</w:t>
      </w:r>
      <w:r w:rsidRPr="005F7A81">
        <w:rPr>
          <w:szCs w:val="22"/>
        </w:rPr>
        <w:t xml:space="preserve"> reserves the right to reject any or all bids with or without cause and to waive any irregularities.</w:t>
      </w:r>
    </w:p>
    <w:p w14:paraId="3BEFB699" w14:textId="77777777" w:rsidR="009121CF" w:rsidRPr="005F7A81" w:rsidRDefault="009121CF" w:rsidP="009121CF">
      <w:pPr>
        <w:jc w:val="both"/>
        <w:rPr>
          <w:sz w:val="22"/>
          <w:szCs w:val="22"/>
        </w:rPr>
      </w:pPr>
    </w:p>
    <w:p w14:paraId="763CEA10" w14:textId="77777777" w:rsidR="009121CF" w:rsidRDefault="009121CF" w:rsidP="009121CF">
      <w:pPr>
        <w:jc w:val="both"/>
        <w:rPr>
          <w:sz w:val="22"/>
          <w:szCs w:val="22"/>
        </w:rPr>
      </w:pPr>
      <w:r w:rsidRPr="005F7A81">
        <w:rPr>
          <w:sz w:val="22"/>
          <w:szCs w:val="22"/>
        </w:rPr>
        <w:t xml:space="preserve">If you have questions, please feel free to contact </w:t>
      </w:r>
      <w:r w:rsidR="002B234F" w:rsidRPr="005F7A81">
        <w:rPr>
          <w:sz w:val="22"/>
          <w:szCs w:val="22"/>
        </w:rPr>
        <w:t>me</w:t>
      </w:r>
      <w:r w:rsidRPr="005F7A81">
        <w:rPr>
          <w:sz w:val="22"/>
          <w:szCs w:val="22"/>
        </w:rPr>
        <w:t xml:space="preserve"> at (</w:t>
      </w:r>
      <w:r w:rsidR="00A71EED" w:rsidRPr="005F7A81">
        <w:rPr>
          <w:sz w:val="22"/>
          <w:szCs w:val="22"/>
        </w:rPr>
        <w:t>785</w:t>
      </w:r>
      <w:r w:rsidRPr="005F7A81">
        <w:rPr>
          <w:sz w:val="22"/>
          <w:szCs w:val="22"/>
        </w:rPr>
        <w:t xml:space="preserve">) </w:t>
      </w:r>
      <w:r w:rsidR="00A71EED" w:rsidRPr="005F7A81">
        <w:rPr>
          <w:sz w:val="22"/>
          <w:szCs w:val="22"/>
        </w:rPr>
        <w:t>325-2284</w:t>
      </w:r>
      <w:r w:rsidR="00020658">
        <w:rPr>
          <w:sz w:val="22"/>
          <w:szCs w:val="22"/>
        </w:rPr>
        <w:t>.</w:t>
      </w:r>
    </w:p>
    <w:p w14:paraId="19EC69E4" w14:textId="77777777" w:rsidR="00A61C98" w:rsidRPr="005F7A81" w:rsidRDefault="00A61C98">
      <w:pPr>
        <w:rPr>
          <w:sz w:val="22"/>
          <w:szCs w:val="22"/>
        </w:rPr>
      </w:pPr>
    </w:p>
    <w:p w14:paraId="1DA70FE5" w14:textId="77777777" w:rsidR="00A61C98" w:rsidRPr="005F7A81" w:rsidRDefault="00A61C98">
      <w:pPr>
        <w:rPr>
          <w:sz w:val="22"/>
          <w:szCs w:val="22"/>
        </w:rPr>
      </w:pPr>
      <w:r w:rsidRPr="005F7A81">
        <w:rPr>
          <w:sz w:val="22"/>
          <w:szCs w:val="22"/>
        </w:rPr>
        <w:t>Sincerely,</w:t>
      </w:r>
    </w:p>
    <w:p w14:paraId="2D198348" w14:textId="77777777" w:rsidR="00A61C98" w:rsidRPr="005F7A81" w:rsidRDefault="00A61C98">
      <w:pPr>
        <w:rPr>
          <w:sz w:val="22"/>
          <w:szCs w:val="22"/>
        </w:rPr>
      </w:pPr>
    </w:p>
    <w:p w14:paraId="46CE38BF" w14:textId="77777777" w:rsidR="00A61C98" w:rsidRPr="005F7A81" w:rsidRDefault="00A61C98">
      <w:pPr>
        <w:rPr>
          <w:sz w:val="22"/>
          <w:szCs w:val="22"/>
        </w:rPr>
      </w:pPr>
    </w:p>
    <w:p w14:paraId="7063DE30" w14:textId="77777777" w:rsidR="00660785" w:rsidRDefault="00020658" w:rsidP="00394DB2">
      <w:pPr>
        <w:rPr>
          <w:sz w:val="22"/>
          <w:szCs w:val="22"/>
        </w:rPr>
      </w:pPr>
      <w:r>
        <w:rPr>
          <w:sz w:val="22"/>
          <w:szCs w:val="22"/>
        </w:rPr>
        <w:t>Carl D. Chalfant, City Administrator</w:t>
      </w:r>
    </w:p>
    <w:p w14:paraId="424FB95E" w14:textId="77777777" w:rsidR="00B53E16" w:rsidRDefault="00B53E16" w:rsidP="00394DB2">
      <w:pPr>
        <w:rPr>
          <w:sz w:val="22"/>
          <w:szCs w:val="22"/>
        </w:rPr>
      </w:pPr>
    </w:p>
    <w:p w14:paraId="07873494" w14:textId="77777777" w:rsidR="00B53E16" w:rsidRDefault="00B53E16">
      <w:pPr>
        <w:rPr>
          <w:b/>
          <w:u w:val="single"/>
        </w:rPr>
      </w:pPr>
      <w:r>
        <w:rPr>
          <w:b/>
        </w:rPr>
        <w:br w:type="page"/>
      </w:r>
    </w:p>
    <w:p w14:paraId="68F8B4AE" w14:textId="77777777" w:rsidR="00B53E16" w:rsidRDefault="00B53E16" w:rsidP="00B53E16">
      <w:pPr>
        <w:pStyle w:val="Heading1"/>
        <w:jc w:val="left"/>
        <w:rPr>
          <w:b/>
        </w:rPr>
      </w:pPr>
      <w:r>
        <w:rPr>
          <w:b/>
        </w:rPr>
        <w:lastRenderedPageBreak/>
        <w:t>GENERAL</w:t>
      </w:r>
    </w:p>
    <w:p w14:paraId="283869C7" w14:textId="77777777" w:rsidR="00B53E16" w:rsidRDefault="00B53E16" w:rsidP="00B53E16"/>
    <w:p w14:paraId="173EC6B8" w14:textId="18240C8A" w:rsidR="00B53E16" w:rsidRDefault="00B53E16" w:rsidP="00B53E16">
      <w:r>
        <w:t xml:space="preserve">A description of work to be performed </w:t>
      </w:r>
      <w:r w:rsidR="0071566F">
        <w:t>is included</w:t>
      </w:r>
      <w:r>
        <w:t xml:space="preserve">.  </w:t>
      </w:r>
    </w:p>
    <w:p w14:paraId="5E5A4900" w14:textId="77777777" w:rsidR="00B53E16" w:rsidRDefault="00B53E16" w:rsidP="00B53E16"/>
    <w:p w14:paraId="48AF5BC4" w14:textId="77777777" w:rsidR="00B53E16" w:rsidRDefault="00B53E16" w:rsidP="00B53E16">
      <w:r>
        <w:t>The City of Washington reserves the right to reject any or all bids and to waive any informalities or irregularities therein.</w:t>
      </w:r>
    </w:p>
    <w:p w14:paraId="0A605515" w14:textId="77777777" w:rsidR="00B53E16" w:rsidRDefault="00B53E16" w:rsidP="00B53E16"/>
    <w:p w14:paraId="2CACC92B" w14:textId="77777777" w:rsidR="00B53E16" w:rsidRDefault="00B53E16" w:rsidP="00B53E16">
      <w:r>
        <w:t xml:space="preserve">The City Administrator may require that no bidder may withdraw a bid for a period of up to forty-five (45) days after the date and hour set for opening bids, but a bid may be withdrawn up to twenty-four (24) hours prior to expiration of the deadline for </w:t>
      </w:r>
      <w:r w:rsidR="002907BD">
        <w:t xml:space="preserve">submitted bids. </w:t>
      </w:r>
    </w:p>
    <w:p w14:paraId="7BAE357C" w14:textId="77777777" w:rsidR="002907BD" w:rsidRDefault="002907BD" w:rsidP="00B53E16"/>
    <w:p w14:paraId="6546BF18" w14:textId="77777777" w:rsidR="002907BD" w:rsidRDefault="002907BD" w:rsidP="00B53E16">
      <w:r>
        <w:t xml:space="preserve">Bids not submitted by the required deadline are ineligible for consideration and will not be opened.  </w:t>
      </w:r>
    </w:p>
    <w:p w14:paraId="661DEF08" w14:textId="77777777" w:rsidR="002907BD" w:rsidRPr="00B53E16" w:rsidRDefault="002907BD" w:rsidP="00B53E16"/>
    <w:p w14:paraId="20216FFB" w14:textId="77777777" w:rsidR="00B53E16" w:rsidRDefault="00B53E16" w:rsidP="00B53E16">
      <w:pPr>
        <w:pStyle w:val="Heading1"/>
        <w:jc w:val="left"/>
        <w:rPr>
          <w:b/>
        </w:rPr>
      </w:pPr>
      <w:r>
        <w:rPr>
          <w:b/>
        </w:rPr>
        <w:t>CONTACT INFORMATION</w:t>
      </w:r>
    </w:p>
    <w:p w14:paraId="3DD1A456" w14:textId="77777777" w:rsidR="00B53E16" w:rsidRPr="00B53E16" w:rsidRDefault="00B53E16" w:rsidP="00B53E16"/>
    <w:p w14:paraId="2E9A3AE7" w14:textId="77777777" w:rsidR="00B53E16" w:rsidRPr="00B53E16" w:rsidRDefault="00B53E16" w:rsidP="00B53E16">
      <w:r>
        <w:t xml:space="preserve">The point of contact for this project will be </w:t>
      </w:r>
      <w:r w:rsidR="00B573D7">
        <w:t xml:space="preserve">Carl D. Chalfant, City Administrator.  </w:t>
      </w:r>
    </w:p>
    <w:p w14:paraId="6DD28A94" w14:textId="77777777" w:rsidR="00B53E16" w:rsidRDefault="00B53E16" w:rsidP="00B53E16">
      <w:pPr>
        <w:pStyle w:val="Heading1"/>
        <w:rPr>
          <w:b/>
        </w:rPr>
      </w:pPr>
    </w:p>
    <w:p w14:paraId="411B47BA" w14:textId="77777777" w:rsidR="00B53E16" w:rsidRPr="007C6DF9" w:rsidRDefault="00B53E16" w:rsidP="00B53E16">
      <w:pPr>
        <w:pStyle w:val="Heading1"/>
        <w:jc w:val="left"/>
        <w:rPr>
          <w:b/>
        </w:rPr>
      </w:pPr>
      <w:r w:rsidRPr="007C6DF9">
        <w:rPr>
          <w:b/>
        </w:rPr>
        <w:t>TAXES</w:t>
      </w:r>
    </w:p>
    <w:p w14:paraId="4E9B7D11" w14:textId="77777777" w:rsidR="00B53E16" w:rsidRPr="007C6DF9" w:rsidRDefault="00B53E16" w:rsidP="00B53E16">
      <w:pPr>
        <w:spacing w:before="240"/>
        <w:jc w:val="both"/>
      </w:pPr>
      <w:r>
        <w:t>This project will be</w:t>
      </w:r>
      <w:r w:rsidRPr="007C6DF9">
        <w:t xml:space="preserve"> tax</w:t>
      </w:r>
      <w:r>
        <w:t>able</w:t>
      </w:r>
      <w:r w:rsidRPr="007C6DF9">
        <w:t>.</w:t>
      </w:r>
    </w:p>
    <w:p w14:paraId="3E19CE7E" w14:textId="77777777" w:rsidR="00B53E16" w:rsidRDefault="00B53E16" w:rsidP="00B53E16"/>
    <w:p w14:paraId="624455C2" w14:textId="2D3F9BD4" w:rsidR="0071566F" w:rsidRDefault="0071566F" w:rsidP="0071566F">
      <w:pPr>
        <w:pStyle w:val="Heading1"/>
        <w:jc w:val="left"/>
        <w:rPr>
          <w:b/>
        </w:rPr>
      </w:pPr>
      <w:r>
        <w:rPr>
          <w:b/>
        </w:rPr>
        <w:t>DESCRIPTION OF WORK</w:t>
      </w:r>
    </w:p>
    <w:p w14:paraId="21953ACF" w14:textId="60E955AE" w:rsidR="0071566F" w:rsidRDefault="0071566F" w:rsidP="0071566F">
      <w:pPr>
        <w:tabs>
          <w:tab w:val="left" w:pos="3702"/>
        </w:tabs>
      </w:pPr>
      <w:r>
        <w:tab/>
      </w:r>
    </w:p>
    <w:p w14:paraId="74FDEE44" w14:textId="77777777" w:rsidR="0071566F" w:rsidRPr="0071566F" w:rsidRDefault="0071566F" w:rsidP="0071566F">
      <w:r w:rsidRPr="0071566F">
        <w:t>Electric distribution line upgrade.</w:t>
      </w:r>
    </w:p>
    <w:p w14:paraId="4CAA9A18" w14:textId="77777777" w:rsidR="0071566F" w:rsidRPr="0071566F" w:rsidRDefault="0071566F" w:rsidP="0071566F">
      <w:r w:rsidRPr="0071566F">
        <w:t>Project #1: Beginning in the alley between W. 2</w:t>
      </w:r>
      <w:r w:rsidRPr="0071566F">
        <w:rPr>
          <w:vertAlign w:val="superscript"/>
        </w:rPr>
        <w:t>nd</w:t>
      </w:r>
      <w:r w:rsidRPr="0071566F">
        <w:t xml:space="preserve"> St. and W. 3</w:t>
      </w:r>
      <w:r w:rsidRPr="0071566F">
        <w:rPr>
          <w:vertAlign w:val="superscript"/>
        </w:rPr>
        <w:t>rd</w:t>
      </w:r>
      <w:r w:rsidRPr="0071566F">
        <w:t xml:space="preserve"> St. on D St. and running east approximately 480 feet in alley. </w:t>
      </w:r>
    </w:p>
    <w:p w14:paraId="47E65A11" w14:textId="77777777" w:rsidR="0071566F" w:rsidRPr="0071566F" w:rsidRDefault="0071566F" w:rsidP="0071566F">
      <w:r w:rsidRPr="0071566F">
        <w:t xml:space="preserve">Description: </w:t>
      </w:r>
    </w:p>
    <w:p w14:paraId="6B1A25B9" w14:textId="4CCF76F0" w:rsidR="0071566F" w:rsidRPr="0071566F" w:rsidRDefault="0071566F" w:rsidP="007156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>Retire and Replace Pole A. Dead end, three pot pole,</w:t>
      </w:r>
      <w:r w:rsidR="000F1FF8">
        <w:rPr>
          <w:rFonts w:ascii="Times New Roman" w:hAnsi="Times New Roman" w:cs="Times New Roman"/>
        </w:rPr>
        <w:t xml:space="preserve"> remove 3 transformers </w:t>
      </w:r>
      <w:r w:rsidR="00A76F81">
        <w:rPr>
          <w:rFonts w:ascii="Times New Roman" w:hAnsi="Times New Roman" w:cs="Times New Roman"/>
        </w:rPr>
        <w:t>remove and reinstall</w:t>
      </w:r>
      <w:r w:rsidRPr="0071566F">
        <w:rPr>
          <w:rFonts w:ascii="Times New Roman" w:hAnsi="Times New Roman" w:cs="Times New Roman"/>
        </w:rPr>
        <w:t xml:space="preserve"> (7) runs of triplex/quadplex, anchor/down guy, r</w:t>
      </w:r>
      <w:r w:rsidR="00A76F81">
        <w:rPr>
          <w:rFonts w:ascii="Times New Roman" w:hAnsi="Times New Roman" w:cs="Times New Roman"/>
        </w:rPr>
        <w:t xml:space="preserve">emove </w:t>
      </w:r>
      <w:r w:rsidRPr="0071566F">
        <w:rPr>
          <w:rFonts w:ascii="Times New Roman" w:hAnsi="Times New Roman" w:cs="Times New Roman"/>
        </w:rPr>
        <w:t>meter loop/reinstall meter loop. (3)</w:t>
      </w:r>
      <w:r w:rsidR="000F1FF8">
        <w:rPr>
          <w:rFonts w:ascii="Times New Roman" w:hAnsi="Times New Roman" w:cs="Times New Roman"/>
        </w:rPr>
        <w:t xml:space="preserve"> new</w:t>
      </w:r>
      <w:r w:rsidRPr="0071566F">
        <w:rPr>
          <w:rFonts w:ascii="Times New Roman" w:hAnsi="Times New Roman" w:cs="Times New Roman"/>
        </w:rPr>
        <w:t xml:space="preserve"> Transformers relocated to pole B.</w:t>
      </w:r>
    </w:p>
    <w:p w14:paraId="65262B75" w14:textId="7BBE63F3" w:rsidR="0071566F" w:rsidRPr="0071566F" w:rsidRDefault="0071566F" w:rsidP="007156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 xml:space="preserve">Retire and Replace Pole B. </w:t>
      </w:r>
      <w:r w:rsidR="000F1FF8">
        <w:rPr>
          <w:rFonts w:ascii="Times New Roman" w:hAnsi="Times New Roman" w:cs="Times New Roman"/>
        </w:rPr>
        <w:t xml:space="preserve">Install </w:t>
      </w:r>
      <w:r w:rsidRPr="0071566F">
        <w:rPr>
          <w:rFonts w:ascii="Times New Roman" w:hAnsi="Times New Roman" w:cs="Times New Roman"/>
        </w:rPr>
        <w:t xml:space="preserve">(3) </w:t>
      </w:r>
      <w:r w:rsidR="000F1FF8">
        <w:rPr>
          <w:rFonts w:ascii="Times New Roman" w:hAnsi="Times New Roman" w:cs="Times New Roman"/>
        </w:rPr>
        <w:t xml:space="preserve">new 50kva </w:t>
      </w:r>
      <w:r w:rsidRPr="0071566F">
        <w:rPr>
          <w:rFonts w:ascii="Times New Roman" w:hAnsi="Times New Roman" w:cs="Times New Roman"/>
        </w:rPr>
        <w:t>Transformers,</w:t>
      </w:r>
      <w:r w:rsidR="000F1FF8">
        <w:rPr>
          <w:rFonts w:ascii="Times New Roman" w:hAnsi="Times New Roman" w:cs="Times New Roman"/>
        </w:rPr>
        <w:t xml:space="preserve"> cut-outs and arrestors,</w:t>
      </w:r>
      <w:r w:rsidRPr="0071566F">
        <w:rPr>
          <w:rFonts w:ascii="Times New Roman" w:hAnsi="Times New Roman" w:cs="Times New Roman"/>
        </w:rPr>
        <w:t xml:space="preserve"> retire open 3 wire east/wes</w:t>
      </w:r>
      <w:r w:rsidR="000F1FF8">
        <w:rPr>
          <w:rFonts w:ascii="Times New Roman" w:hAnsi="Times New Roman" w:cs="Times New Roman"/>
        </w:rPr>
        <w:t>t</w:t>
      </w:r>
      <w:r w:rsidRPr="0071566F">
        <w:rPr>
          <w:rFonts w:ascii="Times New Roman" w:hAnsi="Times New Roman" w:cs="Times New Roman"/>
        </w:rPr>
        <w:t>, (3) runs triplex consumer</w:t>
      </w:r>
      <w:r w:rsidR="000F1FF8">
        <w:rPr>
          <w:rFonts w:ascii="Times New Roman" w:hAnsi="Times New Roman" w:cs="Times New Roman"/>
        </w:rPr>
        <w:t>, install new 4/0 quad to pole A to pick up services.</w:t>
      </w:r>
    </w:p>
    <w:p w14:paraId="045E0E16" w14:textId="208A3A83" w:rsidR="0071566F" w:rsidRPr="0071566F" w:rsidRDefault="0071566F" w:rsidP="007156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 xml:space="preserve">Retire and Replace Pole C, </w:t>
      </w:r>
      <w:r w:rsidR="00D7760E">
        <w:rPr>
          <w:rFonts w:ascii="Times New Roman" w:hAnsi="Times New Roman" w:cs="Times New Roman"/>
        </w:rPr>
        <w:t xml:space="preserve">remove and </w:t>
      </w:r>
      <w:r w:rsidRPr="0071566F">
        <w:rPr>
          <w:rFonts w:ascii="Times New Roman" w:hAnsi="Times New Roman" w:cs="Times New Roman"/>
        </w:rPr>
        <w:t>reinstall transformer, retire open 3 wire east/west, (2) cutout/arrestors, new</w:t>
      </w:r>
      <w:r w:rsidR="000F1FF8">
        <w:rPr>
          <w:rFonts w:ascii="Times New Roman" w:hAnsi="Times New Roman" w:cs="Times New Roman"/>
        </w:rPr>
        <w:t xml:space="preserve"> #2</w:t>
      </w:r>
      <w:r w:rsidRPr="0071566F">
        <w:rPr>
          <w:rFonts w:ascii="Times New Roman" w:hAnsi="Times New Roman" w:cs="Times New Roman"/>
        </w:rPr>
        <w:t xml:space="preserve"> triplex west, (4) runs consumer triplex.</w:t>
      </w:r>
    </w:p>
    <w:p w14:paraId="274F08A8" w14:textId="77777777" w:rsidR="0071566F" w:rsidRPr="0071566F" w:rsidRDefault="0071566F" w:rsidP="007156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>Retire and Replace Pole D, retire open 3 wire east, new triplex east, (1) consumer triplex.</w:t>
      </w:r>
    </w:p>
    <w:p w14:paraId="1E0BE462" w14:textId="77777777" w:rsidR="0071566F" w:rsidRPr="0071566F" w:rsidRDefault="0071566F" w:rsidP="007156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>Convert bottom of Pole E to double, Dead-end copper take off with 1/0 ACSR, possible OH Guy or sidewalk guy.</w:t>
      </w:r>
    </w:p>
    <w:p w14:paraId="494544CA" w14:textId="1BEBA796" w:rsidR="0071566F" w:rsidRPr="0071566F" w:rsidRDefault="0071566F" w:rsidP="007156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>Lay out old copper wire, pull in new 1/0 ACSR,</w:t>
      </w:r>
      <w:r w:rsidR="009D3F41">
        <w:rPr>
          <w:rFonts w:ascii="Times New Roman" w:hAnsi="Times New Roman" w:cs="Times New Roman"/>
        </w:rPr>
        <w:t xml:space="preserve"> and install #2 ACSR neutral</w:t>
      </w:r>
      <w:r w:rsidRPr="0071566F">
        <w:rPr>
          <w:rFonts w:ascii="Times New Roman" w:hAnsi="Times New Roman" w:cs="Times New Roman"/>
        </w:rPr>
        <w:t xml:space="preserve"> approximately 480 feet, 3 phase.</w:t>
      </w:r>
    </w:p>
    <w:p w14:paraId="016CD446" w14:textId="54725FCA" w:rsidR="0071566F" w:rsidRPr="0071566F" w:rsidRDefault="0071566F" w:rsidP="0071566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>Retire open 3 wire, replace with new 1/0 triplex east one span, New #2 triplex one span west.</w:t>
      </w:r>
      <w:r w:rsidR="009D3F41">
        <w:rPr>
          <w:rFonts w:ascii="Times New Roman" w:hAnsi="Times New Roman" w:cs="Times New Roman"/>
        </w:rPr>
        <w:t xml:space="preserve"> From pole C to D.</w:t>
      </w:r>
    </w:p>
    <w:p w14:paraId="0898441A" w14:textId="77777777" w:rsidR="0071566F" w:rsidRPr="0071566F" w:rsidRDefault="0071566F" w:rsidP="0071566F">
      <w:r w:rsidRPr="0071566F">
        <w:t>End project #1.</w:t>
      </w:r>
    </w:p>
    <w:p w14:paraId="54795204" w14:textId="77777777" w:rsidR="0071566F" w:rsidRPr="0071566F" w:rsidRDefault="0071566F" w:rsidP="0071566F"/>
    <w:p w14:paraId="4D4C429D" w14:textId="77777777" w:rsidR="0071566F" w:rsidRPr="0071566F" w:rsidRDefault="0071566F" w:rsidP="0071566F">
      <w:r w:rsidRPr="0071566F">
        <w:t>Project #2: Location in utility easement running east and west between W. 4</w:t>
      </w:r>
      <w:r w:rsidRPr="0071566F">
        <w:rPr>
          <w:vertAlign w:val="superscript"/>
        </w:rPr>
        <w:t>th</w:t>
      </w:r>
      <w:r w:rsidRPr="0071566F">
        <w:t xml:space="preserve"> St. and W. 5</w:t>
      </w:r>
      <w:r w:rsidRPr="0071566F">
        <w:rPr>
          <w:vertAlign w:val="superscript"/>
        </w:rPr>
        <w:t>th</w:t>
      </w:r>
      <w:r w:rsidRPr="0071566F">
        <w:t xml:space="preserve"> St. form E St. to D St.</w:t>
      </w:r>
    </w:p>
    <w:p w14:paraId="01A44EBD" w14:textId="0A4EC1CF" w:rsidR="0071566F" w:rsidRPr="0071566F" w:rsidRDefault="0071566F" w:rsidP="007156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>Retire and Replace pole K, rehang</w:t>
      </w:r>
      <w:r w:rsidR="001657C0">
        <w:rPr>
          <w:rFonts w:ascii="Times New Roman" w:hAnsi="Times New Roman" w:cs="Times New Roman"/>
        </w:rPr>
        <w:t xml:space="preserve"> new 37.5kva</w:t>
      </w:r>
      <w:r w:rsidRPr="0071566F">
        <w:rPr>
          <w:rFonts w:ascii="Times New Roman" w:hAnsi="Times New Roman" w:cs="Times New Roman"/>
        </w:rPr>
        <w:t xml:space="preserve"> transformer, (3) runs triplex.</w:t>
      </w:r>
      <w:r w:rsidR="001657C0">
        <w:rPr>
          <w:rFonts w:ascii="Times New Roman" w:hAnsi="Times New Roman" w:cs="Times New Roman"/>
        </w:rPr>
        <w:t xml:space="preserve"> Reinstall cutout and arrestors, install 1/0 triplex east to pole L.</w:t>
      </w:r>
    </w:p>
    <w:p w14:paraId="176D6A00" w14:textId="263BC8C9" w:rsidR="0071566F" w:rsidRPr="0071566F" w:rsidRDefault="0071566F" w:rsidP="007156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>Retire and Replace pole L, (3) runs triplex, (1)</w:t>
      </w:r>
      <w:r w:rsidR="001657C0">
        <w:rPr>
          <w:rFonts w:ascii="Times New Roman" w:hAnsi="Times New Roman" w:cs="Times New Roman"/>
        </w:rPr>
        <w:t xml:space="preserve"> reuse</w:t>
      </w:r>
      <w:r w:rsidRPr="0071566F">
        <w:rPr>
          <w:rFonts w:ascii="Times New Roman" w:hAnsi="Times New Roman" w:cs="Times New Roman"/>
        </w:rPr>
        <w:t xml:space="preserve"> down guy,</w:t>
      </w:r>
      <w:r w:rsidR="001657C0">
        <w:rPr>
          <w:rFonts w:ascii="Times New Roman" w:hAnsi="Times New Roman" w:cs="Times New Roman"/>
        </w:rPr>
        <w:t xml:space="preserve"> install 1/0 triplex to pole M</w:t>
      </w:r>
      <w:r w:rsidR="00D95315">
        <w:rPr>
          <w:rFonts w:ascii="Times New Roman" w:hAnsi="Times New Roman" w:cs="Times New Roman"/>
        </w:rPr>
        <w:t xml:space="preserve"> to pick up 2 services.</w:t>
      </w:r>
      <w:r w:rsidRPr="0071566F">
        <w:rPr>
          <w:rFonts w:ascii="Times New Roman" w:hAnsi="Times New Roman" w:cs="Times New Roman"/>
        </w:rPr>
        <w:t xml:space="preserve"> Backyard machine if possible.</w:t>
      </w:r>
    </w:p>
    <w:p w14:paraId="5B884476" w14:textId="3C9DCC1A" w:rsidR="0071566F" w:rsidRPr="0071566F" w:rsidRDefault="0071566F" w:rsidP="007156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 xml:space="preserve">Retire and Replace pole M, </w:t>
      </w:r>
      <w:r w:rsidR="001657C0">
        <w:rPr>
          <w:rFonts w:ascii="Times New Roman" w:hAnsi="Times New Roman" w:cs="Times New Roman"/>
        </w:rPr>
        <w:t xml:space="preserve">remove </w:t>
      </w:r>
      <w:r w:rsidRPr="0071566F">
        <w:rPr>
          <w:rFonts w:ascii="Times New Roman" w:hAnsi="Times New Roman" w:cs="Times New Roman"/>
        </w:rPr>
        <w:t>transformer, (2) runs of triplex, (1)</w:t>
      </w:r>
      <w:r w:rsidR="001657C0">
        <w:rPr>
          <w:rFonts w:ascii="Times New Roman" w:hAnsi="Times New Roman" w:cs="Times New Roman"/>
        </w:rPr>
        <w:t xml:space="preserve"> remove and reinstall do not hook up</w:t>
      </w:r>
      <w:r w:rsidRPr="0071566F">
        <w:rPr>
          <w:rFonts w:ascii="Times New Roman" w:hAnsi="Times New Roman" w:cs="Times New Roman"/>
        </w:rPr>
        <w:t xml:space="preserve"> meter loop, new 1/0 ACSR</w:t>
      </w:r>
      <w:r w:rsidR="001657C0">
        <w:rPr>
          <w:rFonts w:ascii="Times New Roman" w:hAnsi="Times New Roman" w:cs="Times New Roman"/>
        </w:rPr>
        <w:t xml:space="preserve"> from west to feed services</w:t>
      </w:r>
      <w:r w:rsidRPr="0071566F">
        <w:rPr>
          <w:rFonts w:ascii="Times New Roman" w:hAnsi="Times New Roman" w:cs="Times New Roman"/>
        </w:rPr>
        <w:t xml:space="preserve">, reattach telephone, backyard machine if possible. </w:t>
      </w:r>
    </w:p>
    <w:p w14:paraId="15B74CA2" w14:textId="77777777" w:rsidR="0071566F" w:rsidRPr="0071566F" w:rsidRDefault="0071566F" w:rsidP="007156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>Leave existing pole N, (4) runs triplex, backyard machine if possible.</w:t>
      </w:r>
    </w:p>
    <w:p w14:paraId="340391E8" w14:textId="77777777" w:rsidR="0071566F" w:rsidRPr="0071566F" w:rsidRDefault="0071566F" w:rsidP="007156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>Retire and Replace pole O, (3) runs triplex, backyard machine if possible.</w:t>
      </w:r>
    </w:p>
    <w:p w14:paraId="08014DD2" w14:textId="1E1A9BC5" w:rsidR="0071566F" w:rsidRPr="0071566F" w:rsidRDefault="0071566F" w:rsidP="007156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 xml:space="preserve">Retire and Replace pole P, (2) cutouts, (2) arrestors, and </w:t>
      </w:r>
      <w:r w:rsidR="001657C0">
        <w:rPr>
          <w:rFonts w:ascii="Times New Roman" w:hAnsi="Times New Roman" w:cs="Times New Roman"/>
        </w:rPr>
        <w:t xml:space="preserve">remove and reinstall </w:t>
      </w:r>
      <w:r w:rsidRPr="0071566F">
        <w:rPr>
          <w:rFonts w:ascii="Times New Roman" w:hAnsi="Times New Roman" w:cs="Times New Roman"/>
        </w:rPr>
        <w:t>transformer.</w:t>
      </w:r>
    </w:p>
    <w:p w14:paraId="35133147" w14:textId="6AB98724" w:rsidR="0071566F" w:rsidRDefault="0071566F" w:rsidP="007156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71566F">
        <w:rPr>
          <w:rFonts w:ascii="Times New Roman" w:hAnsi="Times New Roman" w:cs="Times New Roman"/>
        </w:rPr>
        <w:t xml:space="preserve">String in new </w:t>
      </w:r>
      <w:r w:rsidR="001657C0">
        <w:rPr>
          <w:rFonts w:ascii="Times New Roman" w:hAnsi="Times New Roman" w:cs="Times New Roman"/>
        </w:rPr>
        <w:t># 2 ACSR</w:t>
      </w:r>
      <w:r w:rsidRPr="0071566F">
        <w:rPr>
          <w:rFonts w:ascii="Times New Roman" w:hAnsi="Times New Roman" w:cs="Times New Roman"/>
        </w:rPr>
        <w:t xml:space="preserve"> (9) spans, single phase, from pole H to pole Q, approximately 450 feet. </w:t>
      </w:r>
    </w:p>
    <w:p w14:paraId="6FCCBCDE" w14:textId="77777777" w:rsidR="00D14E84" w:rsidRPr="00D14E84" w:rsidRDefault="00D14E84" w:rsidP="00D14E84">
      <w:r w:rsidRPr="00D14E84">
        <w:t xml:space="preserve">Project # 3: Location 910 D Street </w:t>
      </w:r>
    </w:p>
    <w:p w14:paraId="1C7682EB" w14:textId="0D0C3C74" w:rsidR="00D14E84" w:rsidRPr="00D14E84" w:rsidRDefault="00D14E84" w:rsidP="00D14E8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D14E84">
        <w:rPr>
          <w:rFonts w:ascii="Times New Roman" w:hAnsi="Times New Roman" w:cs="Times New Roman"/>
        </w:rPr>
        <w:t xml:space="preserve">Retire and Replace Double circuit pole </w:t>
      </w:r>
      <w:r w:rsidR="00803D96">
        <w:rPr>
          <w:rFonts w:ascii="Times New Roman" w:hAnsi="Times New Roman" w:cs="Times New Roman"/>
        </w:rPr>
        <w:t>o</w:t>
      </w:r>
      <w:r w:rsidRPr="00D14E84">
        <w:rPr>
          <w:rFonts w:ascii="Times New Roman" w:hAnsi="Times New Roman" w:cs="Times New Roman"/>
        </w:rPr>
        <w:t xml:space="preserve">n </w:t>
      </w:r>
      <w:r w:rsidR="00803D96">
        <w:rPr>
          <w:rFonts w:ascii="Times New Roman" w:hAnsi="Times New Roman" w:cs="Times New Roman"/>
        </w:rPr>
        <w:t>e</w:t>
      </w:r>
      <w:r w:rsidRPr="00D14E84">
        <w:rPr>
          <w:rFonts w:ascii="Times New Roman" w:hAnsi="Times New Roman" w:cs="Times New Roman"/>
        </w:rPr>
        <w:t>ast side of D</w:t>
      </w:r>
      <w:r w:rsidR="00803D96">
        <w:rPr>
          <w:rFonts w:ascii="Times New Roman" w:hAnsi="Times New Roman" w:cs="Times New Roman"/>
        </w:rPr>
        <w:t xml:space="preserve"> in front of 910 D Street.</w:t>
      </w:r>
    </w:p>
    <w:p w14:paraId="30FD5E21" w14:textId="510CB6C6" w:rsidR="00D14E84" w:rsidRDefault="00D14E84" w:rsidP="00D14E84"/>
    <w:p w14:paraId="5B4041AC" w14:textId="77777777" w:rsidR="00D14E84" w:rsidRPr="00D14E84" w:rsidRDefault="00D14E84" w:rsidP="00D14E84"/>
    <w:p w14:paraId="7FE64203" w14:textId="2C882B0C" w:rsidR="0071566F" w:rsidRDefault="0071566F" w:rsidP="0071566F">
      <w:pPr>
        <w:pStyle w:val="Heading1"/>
        <w:jc w:val="left"/>
        <w:rPr>
          <w:b/>
        </w:rPr>
      </w:pPr>
      <w:r>
        <w:rPr>
          <w:b/>
        </w:rPr>
        <w:t>MAP</w:t>
      </w:r>
    </w:p>
    <w:p w14:paraId="2DD93C8A" w14:textId="77777777" w:rsidR="0071566F" w:rsidRDefault="0071566F" w:rsidP="0071566F"/>
    <w:p w14:paraId="13A29C03" w14:textId="064A5E52" w:rsidR="0071566F" w:rsidRDefault="0071566F" w:rsidP="0071566F">
      <w:r>
        <w:t>See accompanying map</w:t>
      </w:r>
      <w:r w:rsidR="002F2739">
        <w:t>s 1, 2, 3</w:t>
      </w:r>
      <w:r w:rsidR="00803D96">
        <w:t>, and 4</w:t>
      </w:r>
      <w:r w:rsidR="002F2739">
        <w:t>.</w:t>
      </w:r>
    </w:p>
    <w:p w14:paraId="1286BF0A" w14:textId="77777777" w:rsidR="002F2739" w:rsidRDefault="002F2739" w:rsidP="0071566F"/>
    <w:p w14:paraId="15BF5DA3" w14:textId="70D84829" w:rsidR="002F2739" w:rsidRPr="0071566F" w:rsidRDefault="002F2739" w:rsidP="0071566F">
      <w:r>
        <w:t>The yellow stars indicate the approximate location of</w:t>
      </w:r>
      <w:r w:rsidR="00CE0768">
        <w:t xml:space="preserve"> each pole, which is marked with a letter identifier.</w:t>
      </w:r>
    </w:p>
    <w:p w14:paraId="76E65A55" w14:textId="77777777" w:rsidR="0071566F" w:rsidRPr="0071566F" w:rsidRDefault="0071566F" w:rsidP="0071566F"/>
    <w:p w14:paraId="01FEA890" w14:textId="77777777" w:rsidR="0071566F" w:rsidRPr="0071566F" w:rsidRDefault="0071566F" w:rsidP="0071566F">
      <w:pPr>
        <w:tabs>
          <w:tab w:val="left" w:pos="3702"/>
        </w:tabs>
      </w:pPr>
    </w:p>
    <w:p w14:paraId="720192CB" w14:textId="77777777" w:rsidR="0071566F" w:rsidRPr="0071566F" w:rsidRDefault="0071566F" w:rsidP="0071566F"/>
    <w:p w14:paraId="742FA11A" w14:textId="77777777" w:rsidR="0071566F" w:rsidRPr="0071566F" w:rsidRDefault="0071566F" w:rsidP="00B53E16"/>
    <w:p w14:paraId="24303393" w14:textId="77777777" w:rsidR="00B53E16" w:rsidRPr="0071566F" w:rsidRDefault="00B53E16" w:rsidP="00B53E16">
      <w:pPr>
        <w:tabs>
          <w:tab w:val="left" w:pos="3240"/>
        </w:tabs>
        <w:ind w:left="720"/>
        <w:jc w:val="center"/>
        <w:rPr>
          <w:b/>
          <w:u w:val="single"/>
        </w:rPr>
      </w:pPr>
    </w:p>
    <w:p w14:paraId="68376159" w14:textId="77777777" w:rsidR="00B53E16" w:rsidRPr="0071566F" w:rsidRDefault="00B53E16" w:rsidP="00394DB2">
      <w:pPr>
        <w:rPr>
          <w:sz w:val="22"/>
          <w:szCs w:val="22"/>
        </w:rPr>
      </w:pPr>
    </w:p>
    <w:sectPr w:rsidR="00B53E16" w:rsidRPr="0071566F" w:rsidSect="00834E1A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13D6" w14:textId="77777777" w:rsidR="00840CEE" w:rsidRDefault="00840CEE">
      <w:r>
        <w:separator/>
      </w:r>
    </w:p>
  </w:endnote>
  <w:endnote w:type="continuationSeparator" w:id="0">
    <w:p w14:paraId="3BB3263B" w14:textId="77777777" w:rsidR="00840CEE" w:rsidRDefault="0084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B883" w14:textId="77777777" w:rsidR="009D062F" w:rsidRDefault="000E74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06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6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48500E" w14:textId="77777777" w:rsidR="009D062F" w:rsidRDefault="009D06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A72A" w14:textId="77777777" w:rsidR="009D062F" w:rsidRDefault="000E74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06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73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04B39F" w14:textId="77777777" w:rsidR="009D062F" w:rsidRDefault="009D062F">
    <w:pPr>
      <w:pStyle w:val="Footer"/>
      <w:framePr w:wrap="around" w:vAnchor="text" w:hAnchor="margin" w:xAlign="right" w:y="1"/>
      <w:rPr>
        <w:rStyle w:val="PageNumber"/>
      </w:rPr>
    </w:pPr>
  </w:p>
  <w:p w14:paraId="396BD1E6" w14:textId="77777777" w:rsidR="009D062F" w:rsidRDefault="009D06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CC44" w14:textId="77777777" w:rsidR="00840CEE" w:rsidRDefault="00840CEE">
      <w:r>
        <w:separator/>
      </w:r>
    </w:p>
  </w:footnote>
  <w:footnote w:type="continuationSeparator" w:id="0">
    <w:p w14:paraId="754B9EA4" w14:textId="77777777" w:rsidR="00840CEE" w:rsidRDefault="0084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4215" w14:textId="77777777" w:rsidR="009D062F" w:rsidRDefault="000E74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06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510814" w14:textId="77777777" w:rsidR="009D062F" w:rsidRDefault="009D062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ACD8" w14:textId="77777777" w:rsidR="009D062F" w:rsidRDefault="009D062F">
    <w:pPr>
      <w:pStyle w:val="Header"/>
      <w:ind w:right="360"/>
      <w:jc w:val="right"/>
      <w:rPr>
        <w:b/>
        <w:color w:val="FF0000"/>
        <w:sz w:val="48"/>
      </w:rPr>
    </w:pPr>
    <w:r>
      <w:tab/>
    </w:r>
    <w:r>
      <w:rPr>
        <w:b/>
        <w:color w:val="FF0000"/>
        <w:sz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3F2F"/>
    <w:multiLevelType w:val="hybridMultilevel"/>
    <w:tmpl w:val="4588CFE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B25488"/>
    <w:multiLevelType w:val="hybridMultilevel"/>
    <w:tmpl w:val="38381EA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F705F80"/>
    <w:multiLevelType w:val="hybridMultilevel"/>
    <w:tmpl w:val="1AA201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A5509A"/>
    <w:multiLevelType w:val="hybridMultilevel"/>
    <w:tmpl w:val="FA8C818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AFF6F15"/>
    <w:multiLevelType w:val="hybridMultilevel"/>
    <w:tmpl w:val="E070B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E1423"/>
    <w:multiLevelType w:val="hybridMultilevel"/>
    <w:tmpl w:val="5B5436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CF4BE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55670E9"/>
    <w:multiLevelType w:val="hybridMultilevel"/>
    <w:tmpl w:val="F750405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30664D"/>
    <w:multiLevelType w:val="hybridMultilevel"/>
    <w:tmpl w:val="D9FC328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583D79"/>
    <w:multiLevelType w:val="hybridMultilevel"/>
    <w:tmpl w:val="2D70B11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A26EB6"/>
    <w:multiLevelType w:val="hybridMultilevel"/>
    <w:tmpl w:val="F710C0F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051BC5"/>
    <w:multiLevelType w:val="hybridMultilevel"/>
    <w:tmpl w:val="3C4A5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95079"/>
    <w:multiLevelType w:val="hybridMultilevel"/>
    <w:tmpl w:val="E1E6CADC"/>
    <w:lvl w:ilvl="0" w:tplc="85685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36011E"/>
    <w:multiLevelType w:val="hybridMultilevel"/>
    <w:tmpl w:val="0A9EA9A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5343762">
    <w:abstractNumId w:val="6"/>
  </w:num>
  <w:num w:numId="2" w16cid:durableId="890268471">
    <w:abstractNumId w:val="0"/>
  </w:num>
  <w:num w:numId="3" w16cid:durableId="868690087">
    <w:abstractNumId w:val="5"/>
  </w:num>
  <w:num w:numId="4" w16cid:durableId="1018238641">
    <w:abstractNumId w:val="13"/>
  </w:num>
  <w:num w:numId="5" w16cid:durableId="1358313253">
    <w:abstractNumId w:val="9"/>
  </w:num>
  <w:num w:numId="6" w16cid:durableId="1648046504">
    <w:abstractNumId w:val="7"/>
  </w:num>
  <w:num w:numId="7" w16cid:durableId="818153064">
    <w:abstractNumId w:val="8"/>
  </w:num>
  <w:num w:numId="8" w16cid:durableId="998536574">
    <w:abstractNumId w:val="3"/>
  </w:num>
  <w:num w:numId="9" w16cid:durableId="1150369886">
    <w:abstractNumId w:val="2"/>
  </w:num>
  <w:num w:numId="10" w16cid:durableId="1335692064">
    <w:abstractNumId w:val="10"/>
  </w:num>
  <w:num w:numId="11" w16cid:durableId="803934010">
    <w:abstractNumId w:val="1"/>
  </w:num>
  <w:num w:numId="12" w16cid:durableId="232662731">
    <w:abstractNumId w:val="4"/>
  </w:num>
  <w:num w:numId="13" w16cid:durableId="948048103">
    <w:abstractNumId w:val="11"/>
  </w:num>
  <w:num w:numId="14" w16cid:durableId="312292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B6"/>
    <w:rsid w:val="00020658"/>
    <w:rsid w:val="00024428"/>
    <w:rsid w:val="00045ED2"/>
    <w:rsid w:val="00053E8A"/>
    <w:rsid w:val="00060DF2"/>
    <w:rsid w:val="000868E5"/>
    <w:rsid w:val="00094656"/>
    <w:rsid w:val="000B54F2"/>
    <w:rsid w:val="000C13DB"/>
    <w:rsid w:val="000D441D"/>
    <w:rsid w:val="000E7429"/>
    <w:rsid w:val="000F1FF8"/>
    <w:rsid w:val="00106D28"/>
    <w:rsid w:val="0013516E"/>
    <w:rsid w:val="00153526"/>
    <w:rsid w:val="00160BF4"/>
    <w:rsid w:val="001657C0"/>
    <w:rsid w:val="00167C01"/>
    <w:rsid w:val="0018146B"/>
    <w:rsid w:val="001825C5"/>
    <w:rsid w:val="0019691D"/>
    <w:rsid w:val="001A0E6A"/>
    <w:rsid w:val="001A624B"/>
    <w:rsid w:val="001D4D5A"/>
    <w:rsid w:val="001E6F28"/>
    <w:rsid w:val="00205EB5"/>
    <w:rsid w:val="00217751"/>
    <w:rsid w:val="00235BE1"/>
    <w:rsid w:val="002907BD"/>
    <w:rsid w:val="002A2725"/>
    <w:rsid w:val="002B234F"/>
    <w:rsid w:val="002C4174"/>
    <w:rsid w:val="002F2739"/>
    <w:rsid w:val="00313197"/>
    <w:rsid w:val="00320FEB"/>
    <w:rsid w:val="00343A30"/>
    <w:rsid w:val="0037141A"/>
    <w:rsid w:val="0037556C"/>
    <w:rsid w:val="00385181"/>
    <w:rsid w:val="00394DB2"/>
    <w:rsid w:val="003D4899"/>
    <w:rsid w:val="0041214F"/>
    <w:rsid w:val="00445F26"/>
    <w:rsid w:val="004A4A09"/>
    <w:rsid w:val="0051756A"/>
    <w:rsid w:val="00532943"/>
    <w:rsid w:val="00541FC3"/>
    <w:rsid w:val="005539B8"/>
    <w:rsid w:val="005A252C"/>
    <w:rsid w:val="005F7A81"/>
    <w:rsid w:val="00624B86"/>
    <w:rsid w:val="0065548D"/>
    <w:rsid w:val="00660785"/>
    <w:rsid w:val="00665A3B"/>
    <w:rsid w:val="00683E47"/>
    <w:rsid w:val="006F3843"/>
    <w:rsid w:val="0071566F"/>
    <w:rsid w:val="00724DA5"/>
    <w:rsid w:val="0072598E"/>
    <w:rsid w:val="00747604"/>
    <w:rsid w:val="0076741F"/>
    <w:rsid w:val="007854C8"/>
    <w:rsid w:val="00795D84"/>
    <w:rsid w:val="007A19AA"/>
    <w:rsid w:val="007A78DD"/>
    <w:rsid w:val="007B0FDB"/>
    <w:rsid w:val="007C6A46"/>
    <w:rsid w:val="007C6DF9"/>
    <w:rsid w:val="007D27BB"/>
    <w:rsid w:val="007D69E4"/>
    <w:rsid w:val="00803D96"/>
    <w:rsid w:val="00817086"/>
    <w:rsid w:val="00826BE9"/>
    <w:rsid w:val="00834E1A"/>
    <w:rsid w:val="00840CEE"/>
    <w:rsid w:val="00845B7F"/>
    <w:rsid w:val="008577CE"/>
    <w:rsid w:val="00866A20"/>
    <w:rsid w:val="009121CF"/>
    <w:rsid w:val="00913255"/>
    <w:rsid w:val="009349D5"/>
    <w:rsid w:val="00945D5B"/>
    <w:rsid w:val="00964937"/>
    <w:rsid w:val="00980F72"/>
    <w:rsid w:val="009D062F"/>
    <w:rsid w:val="009D3F41"/>
    <w:rsid w:val="009D45AA"/>
    <w:rsid w:val="009F30AA"/>
    <w:rsid w:val="00A13E73"/>
    <w:rsid w:val="00A20450"/>
    <w:rsid w:val="00A46994"/>
    <w:rsid w:val="00A54439"/>
    <w:rsid w:val="00A61C98"/>
    <w:rsid w:val="00A71EED"/>
    <w:rsid w:val="00A76F81"/>
    <w:rsid w:val="00AA0DDB"/>
    <w:rsid w:val="00AD2E8D"/>
    <w:rsid w:val="00AE6ECF"/>
    <w:rsid w:val="00AF4B2B"/>
    <w:rsid w:val="00AF5889"/>
    <w:rsid w:val="00AF7DC7"/>
    <w:rsid w:val="00B35CB3"/>
    <w:rsid w:val="00B360B5"/>
    <w:rsid w:val="00B40182"/>
    <w:rsid w:val="00B4306C"/>
    <w:rsid w:val="00B53E16"/>
    <w:rsid w:val="00B573D7"/>
    <w:rsid w:val="00BC0D36"/>
    <w:rsid w:val="00BC1D5A"/>
    <w:rsid w:val="00C05193"/>
    <w:rsid w:val="00C111DB"/>
    <w:rsid w:val="00C34905"/>
    <w:rsid w:val="00C85F82"/>
    <w:rsid w:val="00C9751E"/>
    <w:rsid w:val="00CE0768"/>
    <w:rsid w:val="00D0086E"/>
    <w:rsid w:val="00D14E84"/>
    <w:rsid w:val="00D21678"/>
    <w:rsid w:val="00D231D7"/>
    <w:rsid w:val="00D25873"/>
    <w:rsid w:val="00D7760E"/>
    <w:rsid w:val="00D95315"/>
    <w:rsid w:val="00DA1D09"/>
    <w:rsid w:val="00DB248C"/>
    <w:rsid w:val="00DE3762"/>
    <w:rsid w:val="00E64F2B"/>
    <w:rsid w:val="00E7719B"/>
    <w:rsid w:val="00E91359"/>
    <w:rsid w:val="00EC71B6"/>
    <w:rsid w:val="00F70B5B"/>
    <w:rsid w:val="00FC0EA9"/>
    <w:rsid w:val="00FE412C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407D9"/>
  <w15:docId w15:val="{9FE4EB14-BF15-4C1A-B812-1925FC9D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52C"/>
    <w:rPr>
      <w:sz w:val="24"/>
    </w:rPr>
  </w:style>
  <w:style w:type="paragraph" w:styleId="Heading1">
    <w:name w:val="heading 1"/>
    <w:basedOn w:val="Normal"/>
    <w:next w:val="Normal"/>
    <w:qFormat/>
    <w:rsid w:val="00834E1A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34E1A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834E1A"/>
    <w:pPr>
      <w:keepNext/>
      <w:outlineLvl w:val="2"/>
    </w:pPr>
  </w:style>
  <w:style w:type="paragraph" w:styleId="Heading4">
    <w:name w:val="heading 4"/>
    <w:basedOn w:val="Normal"/>
    <w:next w:val="Normal"/>
    <w:qFormat/>
    <w:rsid w:val="00834E1A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834E1A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834E1A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834E1A"/>
    <w:pPr>
      <w:keepNext/>
      <w:jc w:val="center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34E1A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4E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4E1A"/>
  </w:style>
  <w:style w:type="paragraph" w:styleId="Header">
    <w:name w:val="header"/>
    <w:basedOn w:val="Normal"/>
    <w:rsid w:val="00834E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4E1A"/>
    <w:rPr>
      <w:sz w:val="22"/>
    </w:rPr>
  </w:style>
  <w:style w:type="paragraph" w:styleId="BodyText2">
    <w:name w:val="Body Text 2"/>
    <w:basedOn w:val="Normal"/>
    <w:rsid w:val="00834E1A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045E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6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EF7DA-61A2-469B-AE73-FEA40E2C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371</Words>
  <Characters>3816</Characters>
  <Application>Microsoft Office Word</Application>
  <DocSecurity>0</DocSecurity>
  <Lines>131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3, 1999</vt:lpstr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3, 1999</dc:title>
  <dc:creator>City of Hays</dc:creator>
  <cp:lastModifiedBy>Caroline Scoville</cp:lastModifiedBy>
  <cp:revision>3</cp:revision>
  <cp:lastPrinted>2026-05-15T13:31:00Z</cp:lastPrinted>
  <dcterms:created xsi:type="dcterms:W3CDTF">2026-05-15T13:13:00Z</dcterms:created>
  <dcterms:modified xsi:type="dcterms:W3CDTF">2026-05-15T13:51:00Z</dcterms:modified>
</cp:coreProperties>
</file>